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6"/>
        <w:gridCol w:w="4253"/>
      </w:tblGrid>
      <w:tr w:rsidR="0001396C">
        <w:trPr>
          <w:trHeight w:val="1095"/>
        </w:trPr>
        <w:tc>
          <w:tcPr>
            <w:tcW w:w="4786" w:type="dxa"/>
            <w:shd w:val="clear" w:color="auto" w:fill="auto"/>
          </w:tcPr>
          <w:p w:rsidR="0001396C" w:rsidRDefault="0001396C">
            <w:pPr>
              <w:autoSpaceDE w:val="0"/>
              <w:spacing w:after="0" w:line="240" w:lineRule="auto"/>
            </w:pPr>
            <w:r>
              <w:rPr>
                <w:rFonts w:cs="Calibri"/>
                <w:bCs/>
              </w:rPr>
              <w:t>ООО «Макспром»119530, , ИНН 7727730098</w:t>
            </w:r>
          </w:p>
          <w:p w:rsidR="0001396C" w:rsidRDefault="0001396C">
            <w:pPr>
              <w:autoSpaceDE w:val="0"/>
              <w:spacing w:after="0" w:line="240" w:lineRule="auto"/>
            </w:pPr>
            <w:r>
              <w:rPr>
                <w:rFonts w:cs="Calibri"/>
                <w:bCs/>
              </w:rPr>
              <w:t xml:space="preserve">г. Москва, </w:t>
            </w:r>
            <w:proofErr w:type="spellStart"/>
            <w:r>
              <w:rPr>
                <w:rFonts w:cs="Calibri"/>
                <w:bCs/>
              </w:rPr>
              <w:t>вн</w:t>
            </w:r>
            <w:proofErr w:type="spellEnd"/>
            <w:r>
              <w:rPr>
                <w:rFonts w:cs="Calibri"/>
                <w:bCs/>
              </w:rPr>
              <w:t>. тер. г. муниципальный округ Очаково-Матвеевское, ш. Очаковское, д. 44, помещение 17, этаж 2</w:t>
            </w:r>
          </w:p>
          <w:p w:rsidR="0001396C" w:rsidRPr="002B39C7" w:rsidRDefault="0001396C">
            <w:pPr>
              <w:autoSpaceDE w:val="0"/>
              <w:spacing w:after="0" w:line="240" w:lineRule="auto"/>
              <w:rPr>
                <w:rFonts w:cs="Calibri"/>
                <w:lang w:val="en-US"/>
              </w:rPr>
            </w:pPr>
            <w:r>
              <w:rPr>
                <w:rFonts w:cs="Calibri"/>
                <w:lang w:val="en-US"/>
              </w:rPr>
              <w:t xml:space="preserve">email: </w:t>
            </w:r>
            <w:hyperlink r:id="rId7" w:history="1">
              <w:r>
                <w:rPr>
                  <w:rStyle w:val="a6"/>
                  <w:rFonts w:cs="Calibri"/>
                  <w:lang w:val="en-US"/>
                </w:rPr>
                <w:t>info@maxprom.su</w:t>
              </w:r>
            </w:hyperlink>
          </w:p>
          <w:p w:rsidR="0001396C" w:rsidRPr="002B39C7" w:rsidRDefault="0001396C">
            <w:pPr>
              <w:autoSpaceDE w:val="0"/>
              <w:spacing w:after="0" w:line="240" w:lineRule="auto"/>
              <w:rPr>
                <w:lang w:val="en-US"/>
              </w:rPr>
            </w:pPr>
            <w:r>
              <w:rPr>
                <w:rFonts w:cs="Calibri"/>
              </w:rPr>
              <w:t>тел</w:t>
            </w:r>
            <w:r>
              <w:rPr>
                <w:rFonts w:cs="Calibri"/>
                <w:lang w:val="en-US"/>
              </w:rPr>
              <w:t xml:space="preserve">. 8 (495) 724-23-64   </w:t>
            </w:r>
          </w:p>
        </w:tc>
        <w:tc>
          <w:tcPr>
            <w:tcW w:w="4253" w:type="dxa"/>
            <w:shd w:val="clear" w:color="auto" w:fill="auto"/>
          </w:tcPr>
          <w:p w:rsidR="0001396C" w:rsidRDefault="005C11D0">
            <w:pPr>
              <w:pStyle w:val="ConsPlusNonformat"/>
              <w:snapToGrid w:val="0"/>
              <w:jc w:val="righ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 ООО "Ромашка</w:t>
            </w:r>
            <w:r w:rsidR="0001396C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01396C" w:rsidRDefault="0001396C">
            <w:pPr>
              <w:autoSpaceDE w:val="0"/>
              <w:spacing w:after="0" w:line="240" w:lineRule="auto"/>
              <w:jc w:val="right"/>
              <w:rPr>
                <w:rFonts w:ascii="Times New Roman" w:hAnsi="Times New Roman" w:cs="Calibri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01396C" w:rsidRDefault="0001396C">
      <w:pPr>
        <w:spacing w:after="0"/>
        <w:jc w:val="center"/>
        <w:rPr>
          <w:rFonts w:cs="Calibri"/>
          <w:b/>
          <w:bCs/>
        </w:rPr>
      </w:pPr>
    </w:p>
    <w:p w:rsidR="001C5E25" w:rsidRDefault="001C5E25" w:rsidP="001C5E25">
      <w:pPr>
        <w:pStyle w:val="af3"/>
      </w:pPr>
      <w:r>
        <w:rPr>
          <w:b/>
          <w:bCs/>
        </w:rPr>
        <w:t>ОПРОСНЫЙ ЛИСТ НА РАЗРАБОТКУ ДЕКЛАРАЦИИ О СОСТАВЕ И СВОЙСТВАХ СТОЧНЫХ ВОД</w:t>
      </w:r>
    </w:p>
    <w:p w:rsidR="001C5E25" w:rsidRDefault="001C5E25" w:rsidP="001C5E25">
      <w:pPr>
        <w:pStyle w:val="af3"/>
      </w:pPr>
      <w:r>
        <w:rPr>
          <w:b/>
          <w:bCs/>
        </w:rPr>
        <w:t>1. Сведения об Абоненте (Заказчике)</w:t>
      </w:r>
    </w:p>
    <w:p w:rsidR="001C5E25" w:rsidRDefault="001C5E25" w:rsidP="001C5E25">
      <w:pPr>
        <w:pStyle w:val="af3"/>
        <w:numPr>
          <w:ilvl w:val="0"/>
          <w:numId w:val="11"/>
        </w:numPr>
      </w:pPr>
      <w:r>
        <w:t>Полное наименование организации (юр. лица) / ИП: _____________________________</w:t>
      </w:r>
    </w:p>
    <w:p w:rsidR="001C5E25" w:rsidRDefault="001C5E25" w:rsidP="001C5E25">
      <w:pPr>
        <w:pStyle w:val="af3"/>
        <w:numPr>
          <w:ilvl w:val="0"/>
          <w:numId w:val="11"/>
        </w:numPr>
      </w:pPr>
      <w:r>
        <w:t>ИНН / ОГРН: _________________________________________________________________</w:t>
      </w:r>
    </w:p>
    <w:p w:rsidR="001C5E25" w:rsidRDefault="001C5E25" w:rsidP="001C5E25">
      <w:pPr>
        <w:pStyle w:val="af3"/>
        <w:numPr>
          <w:ilvl w:val="0"/>
          <w:numId w:val="11"/>
        </w:numPr>
      </w:pPr>
      <w:r>
        <w:t>Фактический адрес расположения объекта: _____________________________________</w:t>
      </w:r>
    </w:p>
    <w:p w:rsidR="001C5E25" w:rsidRDefault="001C5E25" w:rsidP="001C5E25">
      <w:pPr>
        <w:pStyle w:val="af3"/>
        <w:numPr>
          <w:ilvl w:val="0"/>
          <w:numId w:val="11"/>
        </w:numPr>
      </w:pPr>
      <w:r>
        <w:t>ФИО, должность и телефон ответственного специалиста: ________________________</w:t>
      </w:r>
    </w:p>
    <w:p w:rsidR="001C5E25" w:rsidRDefault="001C5E25" w:rsidP="001C5E25">
      <w:pPr>
        <w:pStyle w:val="af3"/>
      </w:pPr>
      <w:r>
        <w:rPr>
          <w:b/>
          <w:bCs/>
        </w:rPr>
        <w:t>2. Информация о водоотведении объекта</w:t>
      </w:r>
    </w:p>
    <w:p w:rsidR="001C5E25" w:rsidRDefault="001C5E25" w:rsidP="001C5E25">
      <w:pPr>
        <w:pStyle w:val="af3"/>
        <w:numPr>
          <w:ilvl w:val="0"/>
          <w:numId w:val="12"/>
        </w:numPr>
      </w:pPr>
      <w:r>
        <w:t>Наименование организации водопроводно-канализационного хозяйства (ВКХ), с которой заключен договор (отметьте нужное): [ ] АО «Мосводоканал» [ ] Иной местный водоканал Московской области (укажите): ___________________</w:t>
      </w:r>
    </w:p>
    <w:p w:rsidR="001C5E25" w:rsidRDefault="001C5E25" w:rsidP="001C5E25">
      <w:pPr>
        <w:pStyle w:val="af3"/>
        <w:numPr>
          <w:ilvl w:val="0"/>
          <w:numId w:val="12"/>
        </w:numPr>
      </w:pPr>
      <w:r>
        <w:t>Номер и дата действующего договора на водоотведение: ________________________</w:t>
      </w:r>
    </w:p>
    <w:p w:rsidR="001C5E25" w:rsidRDefault="001C5E25" w:rsidP="001C5E25">
      <w:pPr>
        <w:pStyle w:val="af3"/>
        <w:numPr>
          <w:ilvl w:val="0"/>
          <w:numId w:val="12"/>
        </w:numPr>
      </w:pPr>
      <w:r>
        <w:t>Среднесуточный объем сбрасываемых сточных вод со всех выпусков объекта (укажите в м³/</w:t>
      </w:r>
      <w:proofErr w:type="spellStart"/>
      <w:r>
        <w:t>сут</w:t>
      </w:r>
      <w:proofErr w:type="spellEnd"/>
      <w:r>
        <w:t xml:space="preserve">): _________________________________________________________________ </w:t>
      </w:r>
      <w:r>
        <w:rPr>
          <w:i/>
          <w:iCs/>
        </w:rPr>
        <w:t>(</w:t>
      </w:r>
      <w:proofErr w:type="spellStart"/>
      <w:r>
        <w:rPr>
          <w:i/>
          <w:iCs/>
        </w:rPr>
        <w:t>Справочно</w:t>
      </w:r>
      <w:proofErr w:type="spellEnd"/>
      <w:r>
        <w:rPr>
          <w:i/>
          <w:iCs/>
        </w:rPr>
        <w:t>: Декларация обязательна при объеме от 30 м³/</w:t>
      </w:r>
      <w:proofErr w:type="spellStart"/>
      <w:r>
        <w:rPr>
          <w:i/>
          <w:iCs/>
        </w:rPr>
        <w:t>сут</w:t>
      </w:r>
      <w:proofErr w:type="spellEnd"/>
      <w:r>
        <w:rPr>
          <w:i/>
          <w:iCs/>
        </w:rPr>
        <w:t xml:space="preserve"> и более)</w:t>
      </w:r>
    </w:p>
    <w:p w:rsidR="001C5E25" w:rsidRDefault="001C5E25" w:rsidP="001C5E25">
      <w:pPr>
        <w:pStyle w:val="af3"/>
      </w:pPr>
      <w:r>
        <w:rPr>
          <w:b/>
          <w:bCs/>
        </w:rPr>
        <w:t>3. Характеристика сети и выпусков</w:t>
      </w:r>
    </w:p>
    <w:p w:rsidR="001C5E25" w:rsidRDefault="001C5E25" w:rsidP="001C5E25">
      <w:pPr>
        <w:pStyle w:val="af3"/>
        <w:numPr>
          <w:ilvl w:val="0"/>
          <w:numId w:val="13"/>
        </w:numPr>
      </w:pPr>
      <w:r>
        <w:t>Количество канализационных выпусков в централизованную систему водоотведения (</w:t>
      </w:r>
      <w:proofErr w:type="spellStart"/>
      <w:r>
        <w:t>шт</w:t>
      </w:r>
      <w:proofErr w:type="spellEnd"/>
      <w:r>
        <w:t>): _______________________________________________________________________</w:t>
      </w:r>
    </w:p>
    <w:p w:rsidR="001C5E25" w:rsidRDefault="001C5E25" w:rsidP="001C5E25">
      <w:pPr>
        <w:pStyle w:val="af3"/>
        <w:numPr>
          <w:ilvl w:val="0"/>
          <w:numId w:val="13"/>
        </w:numPr>
      </w:pPr>
      <w:r>
        <w:t>Оборудованы ли выпуски контрольными канализационными колодцами для отбора проб сточных вод, к которым есть беспрепятственный доступ? [ ] Да, контрольные колодцы доступны [ ] Нет (отбор возможен только из последнего колодца на сети абонента)</w:t>
      </w:r>
    </w:p>
    <w:p w:rsidR="001C5E25" w:rsidRDefault="001C5E25" w:rsidP="001C5E25">
      <w:pPr>
        <w:pStyle w:val="af3"/>
        <w:numPr>
          <w:ilvl w:val="0"/>
          <w:numId w:val="13"/>
        </w:numPr>
      </w:pPr>
      <w:r>
        <w:t xml:space="preserve">Имеются ли на предприятии локальные очистные сооружения (ЛОС) или </w:t>
      </w:r>
      <w:proofErr w:type="spellStart"/>
      <w:r>
        <w:t>жироуловители</w:t>
      </w:r>
      <w:proofErr w:type="spellEnd"/>
      <w:r>
        <w:t>: [ ] Да (укажите тип и производительность): _________________________________ [ ] Нет</w:t>
      </w:r>
    </w:p>
    <w:p w:rsidR="001C5E25" w:rsidRDefault="001C5E25" w:rsidP="001C5E25">
      <w:pPr>
        <w:pStyle w:val="af3"/>
      </w:pPr>
      <w:r>
        <w:rPr>
          <w:b/>
          <w:bCs/>
        </w:rPr>
        <w:t>4. Наличие исходной документации</w:t>
      </w:r>
      <w:r>
        <w:t xml:space="preserve"> Отметьте, какие документы есть в наличии у предприятия: [ ] Акт разграничения балансовой принадлежности и эксплуатационной ответственности по сетям канализации (или Схема сетей) [ ] Протоколы количественного химического анализа (КХА) сточных вод за последний год от аккредитованной лаборатории [ ] Декларация, подававшаяся в предыдущие годы (если есть)</w:t>
      </w:r>
    </w:p>
    <w:p w:rsidR="001C5E25" w:rsidRDefault="001C5E25" w:rsidP="001C5E25">
      <w:pPr>
        <w:pStyle w:val="af3"/>
      </w:pPr>
      <w:r>
        <w:rPr>
          <w:b/>
          <w:bCs/>
        </w:rPr>
        <w:t>5. Причина обращения</w:t>
      </w:r>
      <w:r>
        <w:t xml:space="preserve"> Укажите, что послужило основанием для заказа разработки декларации: [ ] Плановая подача декларации (до 1 ноября) [ ] Выявление инспекторами водоканала превышений нормативов состава стоков (начисление штрафных коэффициентов) [ ] Подключение нового объекта капитального строительства</w:t>
      </w:r>
    </w:p>
    <w:p w:rsidR="0001396C" w:rsidRDefault="0001396C">
      <w:pPr>
        <w:tabs>
          <w:tab w:val="left" w:pos="6696"/>
        </w:tabs>
        <w:spacing w:after="0" w:line="240" w:lineRule="auto"/>
      </w:pPr>
      <w:bookmarkStart w:id="0" w:name="_GoBack"/>
      <w:bookmarkEnd w:id="0"/>
    </w:p>
    <w:sectPr w:rsidR="0001396C" w:rsidSect="0099148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142" w:footer="4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71EA" w:rsidRDefault="00DA71EA">
      <w:pPr>
        <w:spacing w:after="0" w:line="240" w:lineRule="auto"/>
      </w:pPr>
      <w:r>
        <w:separator/>
      </w:r>
    </w:p>
  </w:endnote>
  <w:endnote w:type="continuationSeparator" w:id="0">
    <w:p w:rsidR="00DA71EA" w:rsidRDefault="00DA71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96C" w:rsidRDefault="0001396C">
    <w:pPr>
      <w:pStyle w:val="ae"/>
      <w:jc w:val="right"/>
    </w:pPr>
    <w:r>
      <w:fldChar w:fldCharType="begin"/>
    </w:r>
    <w:r>
      <w:instrText xml:space="preserve"> PAGE </w:instrText>
    </w:r>
    <w:r>
      <w:fldChar w:fldCharType="separate"/>
    </w:r>
    <w:r w:rsidR="001C5E25">
      <w:rPr>
        <w:noProof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96C" w:rsidRDefault="0001396C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71EA" w:rsidRDefault="00DA71EA">
      <w:pPr>
        <w:spacing w:after="0" w:line="240" w:lineRule="auto"/>
      </w:pPr>
      <w:r>
        <w:separator/>
      </w:r>
    </w:p>
  </w:footnote>
  <w:footnote w:type="continuationSeparator" w:id="0">
    <w:p w:rsidR="00DA71EA" w:rsidRDefault="00DA71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96C" w:rsidRDefault="00991486">
    <w:pPr>
      <w:autoSpaceDE w:val="0"/>
      <w:spacing w:after="0" w:line="240" w:lineRule="auto"/>
    </w:pPr>
    <w:r>
      <w:rPr>
        <w:noProof/>
        <w:lang w:eastAsia="ru-RU"/>
      </w:rPr>
      <w:drawing>
        <wp:inline distT="0" distB="0" distL="0" distR="0">
          <wp:extent cx="1905000" cy="1314450"/>
          <wp:effectExtent l="0" t="0" r="0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63" t="-90" r="-63" b="-90"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131445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 w:rsidR="0001396C">
      <w:rPr>
        <w:rFonts w:ascii="Times New Roman" w:hAnsi="Times New Roman"/>
        <w:sz w:val="24"/>
        <w:szCs w:val="24"/>
      </w:rPr>
      <w:t xml:space="preserve">                    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96C" w:rsidRDefault="0001396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D65F6D"/>
    <w:multiLevelType w:val="multilevel"/>
    <w:tmpl w:val="39D27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4571A4"/>
    <w:multiLevelType w:val="multilevel"/>
    <w:tmpl w:val="F5DA5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F07F8B"/>
    <w:multiLevelType w:val="multilevel"/>
    <w:tmpl w:val="8EA25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F03F91"/>
    <w:multiLevelType w:val="multilevel"/>
    <w:tmpl w:val="C792D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B03FDD"/>
    <w:multiLevelType w:val="multilevel"/>
    <w:tmpl w:val="7F3A6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E6F1B6F"/>
    <w:multiLevelType w:val="multilevel"/>
    <w:tmpl w:val="2F122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E884500"/>
    <w:multiLevelType w:val="multilevel"/>
    <w:tmpl w:val="9C5CF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2C55FFC"/>
    <w:multiLevelType w:val="multilevel"/>
    <w:tmpl w:val="45983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32B43AE"/>
    <w:multiLevelType w:val="multilevel"/>
    <w:tmpl w:val="39C20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E333576"/>
    <w:multiLevelType w:val="multilevel"/>
    <w:tmpl w:val="60504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FFE038F"/>
    <w:multiLevelType w:val="multilevel"/>
    <w:tmpl w:val="66F65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A0F045E"/>
    <w:multiLevelType w:val="multilevel"/>
    <w:tmpl w:val="93D60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D8C687D"/>
    <w:multiLevelType w:val="multilevel"/>
    <w:tmpl w:val="9AA4F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3"/>
  </w:num>
  <w:num w:numId="5">
    <w:abstractNumId w:val="0"/>
  </w:num>
  <w:num w:numId="6">
    <w:abstractNumId w:val="11"/>
  </w:num>
  <w:num w:numId="7">
    <w:abstractNumId w:val="8"/>
  </w:num>
  <w:num w:numId="8">
    <w:abstractNumId w:val="2"/>
  </w:num>
  <w:num w:numId="9">
    <w:abstractNumId w:val="1"/>
  </w:num>
  <w:num w:numId="10">
    <w:abstractNumId w:val="10"/>
  </w:num>
  <w:num w:numId="11">
    <w:abstractNumId w:val="6"/>
  </w:num>
  <w:num w:numId="12">
    <w:abstractNumId w:val="12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9C7"/>
    <w:rsid w:val="0001396C"/>
    <w:rsid w:val="0019627C"/>
    <w:rsid w:val="001C5E25"/>
    <w:rsid w:val="00256DDD"/>
    <w:rsid w:val="002B39C7"/>
    <w:rsid w:val="002E6D29"/>
    <w:rsid w:val="0030223B"/>
    <w:rsid w:val="0047538D"/>
    <w:rsid w:val="00562BDF"/>
    <w:rsid w:val="00580416"/>
    <w:rsid w:val="005C11D0"/>
    <w:rsid w:val="006B08E4"/>
    <w:rsid w:val="00991486"/>
    <w:rsid w:val="00C43393"/>
    <w:rsid w:val="00D00BF3"/>
    <w:rsid w:val="00DA71EA"/>
    <w:rsid w:val="00DB1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984547A4-CAC1-4257-A2EA-F39DB1458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hAnsi="Calibri"/>
      <w:sz w:val="22"/>
      <w:szCs w:val="22"/>
      <w:lang w:eastAsia="zh-CN"/>
    </w:rPr>
  </w:style>
  <w:style w:type="paragraph" w:styleId="2">
    <w:name w:val="heading 2"/>
    <w:basedOn w:val="a"/>
    <w:link w:val="20"/>
    <w:uiPriority w:val="9"/>
    <w:qFormat/>
    <w:rsid w:val="00580416"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580416"/>
    <w:pPr>
      <w:suppressAutoHyphens w:val="0"/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3z0">
    <w:name w:val="WW8Num3z0"/>
    <w:rPr>
      <w:rFonts w:hint="default"/>
      <w:b/>
      <w:bCs w:val="0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hint="default"/>
    </w:rPr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Symbol" w:hAnsi="Symbol" w:cs="Symbol" w:hint="default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8z0">
    <w:name w:val="WW8Num8z0"/>
    <w:rPr>
      <w:rFonts w:ascii="Times New Roman" w:hAnsi="Times New Roman" w:cs="Times New Roman" w:hint="default"/>
    </w:rPr>
  </w:style>
  <w:style w:type="character" w:customStyle="1" w:styleId="1">
    <w:name w:val="Основной шрифт абзаца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customStyle="1" w:styleId="a5">
    <w:name w:val="Текст выноски Знак"/>
    <w:rPr>
      <w:rFonts w:ascii="Tahoma" w:hAnsi="Tahoma" w:cs="Tahoma"/>
      <w:sz w:val="16"/>
      <w:szCs w:val="16"/>
    </w:rPr>
  </w:style>
  <w:style w:type="character" w:styleId="a6">
    <w:name w:val="Hyperlink"/>
    <w:rPr>
      <w:color w:val="0000FF"/>
      <w:u w:val="single"/>
    </w:rPr>
  </w:style>
  <w:style w:type="character" w:customStyle="1" w:styleId="FontStyle14">
    <w:name w:val="Font Style14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rPr>
      <w:rFonts w:ascii="Times New Roman" w:hAnsi="Times New Roman" w:cs="Times New Roman"/>
      <w:sz w:val="22"/>
      <w:szCs w:val="22"/>
    </w:rPr>
  </w:style>
  <w:style w:type="character" w:customStyle="1" w:styleId="a7">
    <w:name w:val="Неразрешенное упоминание"/>
    <w:rPr>
      <w:color w:val="605E5C"/>
      <w:shd w:val="clear" w:color="auto" w:fill="E1DFDD"/>
    </w:rPr>
  </w:style>
  <w:style w:type="character" w:customStyle="1" w:styleId="21">
    <w:name w:val="Основной текст (2)_"/>
    <w:rPr>
      <w:rFonts w:ascii="Arial" w:eastAsia="Arial" w:hAnsi="Arial" w:cs="Arial"/>
      <w:i/>
      <w:iCs/>
      <w:sz w:val="12"/>
      <w:szCs w:val="12"/>
      <w:shd w:val="clear" w:color="auto" w:fill="FFFFFF"/>
    </w:rPr>
  </w:style>
  <w:style w:type="character" w:customStyle="1" w:styleId="27pt">
    <w:name w:val="Основной текст (2) + 7 pt;Не курсив"/>
    <w:rPr>
      <w:rFonts w:ascii="Arial" w:eastAsia="Arial" w:hAnsi="Arial" w:cs="Arial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baseline"/>
      <w:lang w:val="ru-RU" w:bidi="ru-RU"/>
    </w:rPr>
  </w:style>
  <w:style w:type="paragraph" w:customStyle="1" w:styleId="a8">
    <w:name w:val="Заголовок"/>
    <w:basedOn w:val="a"/>
    <w:next w:val="a9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9">
    <w:name w:val="Body Text"/>
    <w:basedOn w:val="a"/>
    <w:pPr>
      <w:spacing w:after="140"/>
    </w:pPr>
  </w:style>
  <w:style w:type="paragraph" w:styleId="aa">
    <w:name w:val="List"/>
    <w:basedOn w:val="a9"/>
    <w:rPr>
      <w:rFonts w:cs="Lucida Sans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Lucida Sans"/>
    </w:rPr>
  </w:style>
  <w:style w:type="paragraph" w:customStyle="1" w:styleId="ac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d">
    <w:name w:val="header"/>
    <w:basedOn w:val="a"/>
    <w:pPr>
      <w:spacing w:after="0" w:line="240" w:lineRule="auto"/>
    </w:pPr>
    <w:rPr>
      <w:rFonts w:eastAsia="Calibri"/>
    </w:rPr>
  </w:style>
  <w:style w:type="paragraph" w:styleId="ae">
    <w:name w:val="footer"/>
    <w:basedOn w:val="a"/>
    <w:pPr>
      <w:spacing w:after="0" w:line="240" w:lineRule="auto"/>
    </w:pPr>
    <w:rPr>
      <w:rFonts w:eastAsia="Calibri"/>
    </w:rPr>
  </w:style>
  <w:style w:type="paragraph" w:styleId="af">
    <w:name w:val="Balloon Text"/>
    <w:basedOn w:val="a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paragraph" w:customStyle="1" w:styleId="1CStyle0">
    <w:name w:val="1CStyle0"/>
    <w:pPr>
      <w:suppressAutoHyphens/>
      <w:spacing w:after="200" w:line="276" w:lineRule="auto"/>
      <w:jc w:val="center"/>
    </w:pPr>
    <w:rPr>
      <w:rFonts w:ascii="Arial" w:hAnsi="Arial" w:cs="Arial"/>
      <w:sz w:val="18"/>
      <w:szCs w:val="22"/>
      <w:lang w:eastAsia="zh-CN"/>
    </w:rPr>
  </w:style>
  <w:style w:type="paragraph" w:customStyle="1" w:styleId="Style8">
    <w:name w:val="Style8"/>
    <w:basedOn w:val="a"/>
    <w:pPr>
      <w:widowControl w:val="0"/>
      <w:autoSpaceDE w:val="0"/>
      <w:spacing w:after="0" w:line="278" w:lineRule="exact"/>
      <w:ind w:hanging="360"/>
    </w:pPr>
    <w:rPr>
      <w:rFonts w:ascii="Times New Roman" w:hAnsi="Times New Roman"/>
      <w:sz w:val="24"/>
      <w:szCs w:val="24"/>
    </w:rPr>
  </w:style>
  <w:style w:type="paragraph" w:styleId="af0">
    <w:name w:val="List Paragraph"/>
    <w:basedOn w:val="a"/>
    <w:qFormat/>
    <w:pPr>
      <w:ind w:left="720"/>
      <w:contextualSpacing/>
    </w:pPr>
    <w:rPr>
      <w:rFonts w:eastAsia="Calibri"/>
    </w:rPr>
  </w:style>
  <w:style w:type="paragraph" w:customStyle="1" w:styleId="22">
    <w:name w:val="Основной текст (2)"/>
    <w:basedOn w:val="a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  <w:i/>
      <w:iCs/>
      <w:sz w:val="12"/>
      <w:szCs w:val="12"/>
    </w:rPr>
  </w:style>
  <w:style w:type="paragraph" w:customStyle="1" w:styleId="af1">
    <w:name w:val="Содержимое таблицы"/>
    <w:basedOn w:val="a"/>
    <w:pPr>
      <w:suppressLineNumbers/>
    </w:pPr>
  </w:style>
  <w:style w:type="paragraph" w:customStyle="1" w:styleId="af2">
    <w:name w:val="Заголовок таблицы"/>
    <w:basedOn w:val="af1"/>
    <w:pPr>
      <w:jc w:val="center"/>
    </w:pPr>
    <w:rPr>
      <w:b/>
      <w:bCs/>
    </w:rPr>
  </w:style>
  <w:style w:type="paragraph" w:customStyle="1" w:styleId="ConsPlusNonformat">
    <w:name w:val="ConsPlusNonformat"/>
    <w:pPr>
      <w:widowControl w:val="0"/>
      <w:suppressAutoHyphens/>
      <w:jc w:val="both"/>
    </w:pPr>
    <w:rPr>
      <w:rFonts w:ascii="Courier New" w:hAnsi="Courier New" w:cs="Courier New"/>
      <w:color w:val="000000"/>
      <w:lang w:bidi="hi-IN"/>
    </w:rPr>
  </w:style>
  <w:style w:type="character" w:customStyle="1" w:styleId="20">
    <w:name w:val="Заголовок 2 Знак"/>
    <w:link w:val="2"/>
    <w:uiPriority w:val="9"/>
    <w:rsid w:val="00580416"/>
    <w:rPr>
      <w:b/>
      <w:bCs/>
      <w:sz w:val="36"/>
      <w:szCs w:val="36"/>
    </w:rPr>
  </w:style>
  <w:style w:type="character" w:customStyle="1" w:styleId="30">
    <w:name w:val="Заголовок 3 Знак"/>
    <w:link w:val="3"/>
    <w:uiPriority w:val="9"/>
    <w:rsid w:val="00580416"/>
    <w:rPr>
      <w:b/>
      <w:bCs/>
      <w:sz w:val="27"/>
      <w:szCs w:val="27"/>
    </w:rPr>
  </w:style>
  <w:style w:type="paragraph" w:styleId="af3">
    <w:name w:val="Normal (Web)"/>
    <w:basedOn w:val="a"/>
    <w:uiPriority w:val="99"/>
    <w:semiHidden/>
    <w:unhideWhenUsed/>
    <w:rsid w:val="00580416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citation-193">
    <w:name w:val="citation-193"/>
    <w:rsid w:val="00580416"/>
  </w:style>
  <w:style w:type="character" w:customStyle="1" w:styleId="citation-192">
    <w:name w:val="citation-192"/>
    <w:rsid w:val="00580416"/>
  </w:style>
  <w:style w:type="character" w:customStyle="1" w:styleId="citation-191">
    <w:name w:val="citation-191"/>
    <w:rsid w:val="00580416"/>
  </w:style>
  <w:style w:type="character" w:customStyle="1" w:styleId="citation-190">
    <w:name w:val="citation-190"/>
    <w:rsid w:val="00580416"/>
  </w:style>
  <w:style w:type="character" w:customStyle="1" w:styleId="citation-189">
    <w:name w:val="citation-189"/>
    <w:rsid w:val="00580416"/>
  </w:style>
  <w:style w:type="character" w:customStyle="1" w:styleId="citation-188">
    <w:name w:val="citation-188"/>
    <w:rsid w:val="00580416"/>
  </w:style>
  <w:style w:type="character" w:customStyle="1" w:styleId="citation-187">
    <w:name w:val="citation-187"/>
    <w:rsid w:val="00580416"/>
  </w:style>
  <w:style w:type="character" w:customStyle="1" w:styleId="citation-186">
    <w:name w:val="citation-186"/>
    <w:rsid w:val="005804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43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5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info@maxprom.s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376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2515</CharactersWithSpaces>
  <SharedDoc>false</SharedDoc>
  <HLinks>
    <vt:vector size="6" baseType="variant">
      <vt:variant>
        <vt:i4>524338</vt:i4>
      </vt:variant>
      <vt:variant>
        <vt:i4>0</vt:i4>
      </vt:variant>
      <vt:variant>
        <vt:i4>0</vt:i4>
      </vt:variant>
      <vt:variant>
        <vt:i4>5</vt:i4>
      </vt:variant>
      <vt:variant>
        <vt:lpwstr>mailto:info@maxprom.su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</dc:creator>
  <cp:keywords/>
  <cp:lastModifiedBy>Пользователь Windows</cp:lastModifiedBy>
  <cp:revision>3</cp:revision>
  <cp:lastPrinted>1995-11-21T14:41:00Z</cp:lastPrinted>
  <dcterms:created xsi:type="dcterms:W3CDTF">2026-05-21T09:25:00Z</dcterms:created>
  <dcterms:modified xsi:type="dcterms:W3CDTF">2026-05-21T09:26:00Z</dcterms:modified>
</cp:coreProperties>
</file>