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F74E5D" w:rsidRDefault="00F74E5D" w:rsidP="00F74E5D">
      <w:pPr>
        <w:pStyle w:val="af3"/>
      </w:pPr>
      <w:r>
        <w:rPr>
          <w:b/>
          <w:bCs/>
        </w:rPr>
        <w:t>ЗАЯВКА НА ОЧИСТКУ КАНАЛИЗАЦИОННЫХ КОЛОДЦЕВ</w:t>
      </w:r>
    </w:p>
    <w:p w:rsidR="00F74E5D" w:rsidRDefault="00F74E5D" w:rsidP="00F74E5D">
      <w:pPr>
        <w:pStyle w:val="af3"/>
      </w:pPr>
      <w:r>
        <w:rPr>
          <w:b/>
          <w:bCs/>
        </w:rPr>
        <w:t>1. Контактная информация</w:t>
      </w:r>
    </w:p>
    <w:p w:rsidR="00F74E5D" w:rsidRDefault="00F74E5D" w:rsidP="00F74E5D">
      <w:pPr>
        <w:pStyle w:val="af3"/>
        <w:numPr>
          <w:ilvl w:val="0"/>
          <w:numId w:val="4"/>
        </w:numPr>
      </w:pPr>
      <w:r>
        <w:t>Наименование организации заказчика / ФИО: ___________________________________</w:t>
      </w:r>
    </w:p>
    <w:p w:rsidR="00F74E5D" w:rsidRDefault="00F74E5D" w:rsidP="00F74E5D">
      <w:pPr>
        <w:pStyle w:val="af3"/>
        <w:numPr>
          <w:ilvl w:val="0"/>
          <w:numId w:val="4"/>
        </w:numPr>
      </w:pPr>
      <w:r>
        <w:t>Точный адрес расположения объекта (Москва / МО): ____________________________</w:t>
      </w:r>
    </w:p>
    <w:p w:rsidR="00F74E5D" w:rsidRDefault="00F74E5D" w:rsidP="00F74E5D">
      <w:pPr>
        <w:pStyle w:val="af3"/>
        <w:numPr>
          <w:ilvl w:val="0"/>
          <w:numId w:val="4"/>
        </w:numPr>
      </w:pPr>
      <w:r>
        <w:t>Контактное лицо (ФИО, должность, телефон на объекте): _______________________</w:t>
      </w:r>
    </w:p>
    <w:p w:rsidR="00F74E5D" w:rsidRDefault="00F74E5D" w:rsidP="00F74E5D">
      <w:pPr>
        <w:pStyle w:val="af3"/>
      </w:pPr>
      <w:r>
        <w:rPr>
          <w:b/>
          <w:bCs/>
        </w:rPr>
        <w:t>2. Характеристики обслуживаемых колодцев</w:t>
      </w:r>
    </w:p>
    <w:p w:rsidR="00F74E5D" w:rsidRDefault="00F74E5D" w:rsidP="00F74E5D">
      <w:pPr>
        <w:pStyle w:val="af3"/>
        <w:numPr>
          <w:ilvl w:val="0"/>
          <w:numId w:val="5"/>
        </w:numPr>
      </w:pPr>
      <w:r>
        <w:t>Общее количество колодцев, требующих очистки (</w:t>
      </w:r>
      <w:proofErr w:type="spellStart"/>
      <w:r>
        <w:t>шт</w:t>
      </w:r>
      <w:proofErr w:type="spellEnd"/>
      <w:r>
        <w:t>): __________________________</w:t>
      </w:r>
    </w:p>
    <w:p w:rsidR="00F74E5D" w:rsidRDefault="00F74E5D" w:rsidP="00F74E5D">
      <w:pPr>
        <w:pStyle w:val="af3"/>
        <w:numPr>
          <w:ilvl w:val="0"/>
          <w:numId w:val="5"/>
        </w:numPr>
      </w:pPr>
      <w:r>
        <w:t xml:space="preserve">Назначение колодцев (отметьте нужное, можно несколько): [ ] Смотровые колодцы (линейные, узловые) [ ] </w:t>
      </w:r>
      <w:proofErr w:type="spellStart"/>
      <w:r>
        <w:t>Перепадные</w:t>
      </w:r>
      <w:proofErr w:type="spellEnd"/>
      <w:r>
        <w:t xml:space="preserve"> колодцы (на участках с большим уклоном) [ ] Поворотные колодцы [ ] </w:t>
      </w:r>
      <w:proofErr w:type="spellStart"/>
      <w:r>
        <w:t>Дождеприемные</w:t>
      </w:r>
      <w:proofErr w:type="spellEnd"/>
      <w:r>
        <w:t xml:space="preserve"> колодцы (ливневая сеть) [ ] Накопительные (коллекторные) колодцы</w:t>
      </w:r>
    </w:p>
    <w:p w:rsidR="00F74E5D" w:rsidRDefault="00F74E5D" w:rsidP="00F74E5D">
      <w:pPr>
        <w:pStyle w:val="af3"/>
        <w:numPr>
          <w:ilvl w:val="0"/>
          <w:numId w:val="5"/>
        </w:numPr>
      </w:pPr>
      <w:r>
        <w:t>Средняя глубина заложения колодцев (м): _____________________________________</w:t>
      </w:r>
    </w:p>
    <w:p w:rsidR="00F74E5D" w:rsidRDefault="00F74E5D" w:rsidP="00F74E5D">
      <w:pPr>
        <w:pStyle w:val="af3"/>
        <w:numPr>
          <w:ilvl w:val="0"/>
          <w:numId w:val="5"/>
        </w:numPr>
      </w:pPr>
      <w:r>
        <w:t xml:space="preserve">Внутренний диаметр колодцев (м): ____________________________________________ </w:t>
      </w:r>
      <w:r>
        <w:rPr>
          <w:i/>
          <w:iCs/>
        </w:rPr>
        <w:t>(например, стандартные кольца КС 10.9 имеют диаметр 1 метр)</w:t>
      </w:r>
    </w:p>
    <w:p w:rsidR="00F74E5D" w:rsidRDefault="00F74E5D" w:rsidP="00F74E5D">
      <w:pPr>
        <w:pStyle w:val="af3"/>
      </w:pPr>
      <w:r>
        <w:rPr>
          <w:b/>
          <w:bCs/>
        </w:rPr>
        <w:t>3. Состояние колодцев и характер осадка</w:t>
      </w:r>
    </w:p>
    <w:p w:rsidR="00F74E5D" w:rsidRDefault="00F74E5D" w:rsidP="00F74E5D">
      <w:pPr>
        <w:pStyle w:val="af3"/>
        <w:numPr>
          <w:ilvl w:val="0"/>
          <w:numId w:val="6"/>
        </w:numPr>
      </w:pPr>
      <w:r>
        <w:t>Примерный объем или высота осадка на дне колодцев (м): ______________________</w:t>
      </w:r>
    </w:p>
    <w:p w:rsidR="00F74E5D" w:rsidRDefault="00F74E5D" w:rsidP="00F74E5D">
      <w:pPr>
        <w:pStyle w:val="af3"/>
        <w:numPr>
          <w:ilvl w:val="0"/>
          <w:numId w:val="6"/>
        </w:numPr>
      </w:pPr>
      <w:r>
        <w:t>Степень заиления и характер загрязнений: [ ] Жидкий ил и грязь (легко откачивается) [ ] Слежавшийся песок и камни (требуется размыв водой под давлением) [ ] Плотные жировые отложения [ ] Строительный мусор (бой кирпича, доски, цемент)</w:t>
      </w:r>
    </w:p>
    <w:p w:rsidR="00F74E5D" w:rsidRDefault="00F74E5D" w:rsidP="00F74E5D">
      <w:pPr>
        <w:pStyle w:val="af3"/>
        <w:numPr>
          <w:ilvl w:val="0"/>
          <w:numId w:val="6"/>
        </w:numPr>
      </w:pPr>
      <w:r>
        <w:t>Требуется ли ручная доработка дна колодца (спуск рабочего в колодец): [ ] Да [ ] Нет [ ] На усмотрение специалиста</w:t>
      </w:r>
    </w:p>
    <w:p w:rsidR="00F74E5D" w:rsidRDefault="00F74E5D" w:rsidP="00F74E5D">
      <w:pPr>
        <w:pStyle w:val="af3"/>
      </w:pPr>
      <w:r>
        <w:rPr>
          <w:b/>
          <w:bCs/>
        </w:rPr>
        <w:t>4. Доступ на объект и экологические требования</w:t>
      </w:r>
    </w:p>
    <w:p w:rsidR="00F74E5D" w:rsidRDefault="00F74E5D" w:rsidP="00F74E5D">
      <w:pPr>
        <w:pStyle w:val="af3"/>
        <w:numPr>
          <w:ilvl w:val="0"/>
          <w:numId w:val="7"/>
        </w:numPr>
      </w:pPr>
      <w:r>
        <w:t>Обеспечен ли беспрепятственный проезд тяжелой вакуумной спецтехники (</w:t>
      </w:r>
      <w:proofErr w:type="spellStart"/>
      <w:r>
        <w:t>илососа</w:t>
      </w:r>
      <w:proofErr w:type="spellEnd"/>
      <w:r>
        <w:t>) непосредственно к горловине колодца: [ ] Да, возможен подъезд вплотную [ ] Нет, потребуется удлинение всасывающих рукавов (укажите примерное расстояние от машины до колодца в метрах): ___________</w:t>
      </w:r>
    </w:p>
    <w:p w:rsidR="00F74E5D" w:rsidRDefault="00F74E5D" w:rsidP="00F74E5D">
      <w:pPr>
        <w:pStyle w:val="af3"/>
        <w:numPr>
          <w:ilvl w:val="0"/>
          <w:numId w:val="7"/>
        </w:numPr>
      </w:pPr>
      <w:r>
        <w:lastRenderedPageBreak/>
        <w:t>Требуется ли предоставление талонов (актов) о законной утилизации откачанных отходов на лицензированный полигон / сливную станцию: [ ] Обязательно требуется для экологической отчетности [ ] Не требуется</w:t>
      </w:r>
    </w:p>
    <w:p w:rsidR="002B39C7" w:rsidRPr="0020648F" w:rsidRDefault="002B39C7" w:rsidP="002B39C7">
      <w:pPr>
        <w:spacing w:before="20" w:after="0"/>
        <w:rPr>
          <w:i/>
          <w:color w:val="FF0000"/>
          <w:sz w:val="20"/>
          <w:szCs w:val="20"/>
        </w:rPr>
      </w:pPr>
      <w:bookmarkStart w:id="0" w:name="_GoBack"/>
      <w:bookmarkEnd w:id="0"/>
    </w:p>
    <w:p w:rsidR="0001396C" w:rsidRDefault="0001396C">
      <w:pPr>
        <w:widowControl w:val="0"/>
        <w:ind w:firstLine="709"/>
        <w:jc w:val="both"/>
        <w:rPr>
          <w:rFonts w:eastAsia="Calibri"/>
          <w:iCs/>
          <w:color w:val="000000"/>
          <w:sz w:val="28"/>
          <w:szCs w:val="28"/>
        </w:rPr>
      </w:pP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36" w:right="850" w:bottom="709" w:left="1701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138" w:rsidRDefault="00784138">
      <w:pPr>
        <w:spacing w:after="0" w:line="240" w:lineRule="auto"/>
      </w:pPr>
      <w:r>
        <w:separator/>
      </w:r>
    </w:p>
  </w:endnote>
  <w:endnote w:type="continuationSeparator" w:id="0">
    <w:p w:rsidR="00784138" w:rsidRDefault="00784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F74E5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138" w:rsidRDefault="00784138">
      <w:pPr>
        <w:spacing w:after="0" w:line="240" w:lineRule="auto"/>
      </w:pPr>
      <w:r>
        <w:separator/>
      </w:r>
    </w:p>
  </w:footnote>
  <w:footnote w:type="continuationSeparator" w:id="0">
    <w:p w:rsidR="00784138" w:rsidRDefault="00784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DC778C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763C6"/>
    <w:multiLevelType w:val="multilevel"/>
    <w:tmpl w:val="D8C8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0539A"/>
    <w:multiLevelType w:val="multilevel"/>
    <w:tmpl w:val="EB06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AE55D5"/>
    <w:multiLevelType w:val="multilevel"/>
    <w:tmpl w:val="4B0A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CE46FD"/>
    <w:multiLevelType w:val="multilevel"/>
    <w:tmpl w:val="502C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580416"/>
    <w:rsid w:val="005C11D0"/>
    <w:rsid w:val="006B08E4"/>
    <w:rsid w:val="00784138"/>
    <w:rsid w:val="00C43393"/>
    <w:rsid w:val="00D00BF3"/>
    <w:rsid w:val="00DB1129"/>
    <w:rsid w:val="00DC778C"/>
    <w:rsid w:val="00F7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2026-05-20T15:35:00Z</dcterms:created>
  <dcterms:modified xsi:type="dcterms:W3CDTF">2026-05-20T15:35:00Z</dcterms:modified>
</cp:coreProperties>
</file>