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  <w:gridCol w:w="4253"/>
      </w:tblGrid>
      <w:tr w:rsidR="0001396C">
        <w:trPr>
          <w:trHeight w:val="1095"/>
        </w:trPr>
        <w:tc>
          <w:tcPr>
            <w:tcW w:w="4786" w:type="dxa"/>
            <w:shd w:val="clear" w:color="auto" w:fill="auto"/>
          </w:tcPr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>ООО «Макспром»119530, , ИНН 7727730098</w:t>
            </w:r>
          </w:p>
          <w:p w:rsidR="0001396C" w:rsidRDefault="0001396C">
            <w:pPr>
              <w:autoSpaceDE w:val="0"/>
              <w:spacing w:after="0" w:line="240" w:lineRule="auto"/>
            </w:pPr>
            <w:r>
              <w:rPr>
                <w:rFonts w:cs="Calibri"/>
                <w:bCs/>
              </w:rPr>
              <w:t xml:space="preserve">г. Москва, </w:t>
            </w:r>
            <w:proofErr w:type="spellStart"/>
            <w:r>
              <w:rPr>
                <w:rFonts w:cs="Calibri"/>
                <w:bCs/>
              </w:rPr>
              <w:t>вн</w:t>
            </w:r>
            <w:proofErr w:type="spellEnd"/>
            <w:r>
              <w:rPr>
                <w:rFonts w:cs="Calibri"/>
                <w:bCs/>
              </w:rPr>
              <w:t>. тер. г. муниципальный округ Очаково-Матвеевское, ш. Очаковское, д. 44, помещение 17, этаж 2</w:t>
            </w:r>
          </w:p>
          <w:p w:rsidR="0001396C" w:rsidRPr="002B39C7" w:rsidRDefault="0001396C">
            <w:pPr>
              <w:autoSpaceDE w:val="0"/>
              <w:spacing w:after="0" w:line="240" w:lineRule="auto"/>
              <w:rPr>
                <w:rFonts w:cs="Calibri"/>
                <w:lang w:val="en-US"/>
              </w:rPr>
            </w:pPr>
            <w:r>
              <w:rPr>
                <w:rFonts w:cs="Calibri"/>
                <w:lang w:val="en-US"/>
              </w:rPr>
              <w:t xml:space="preserve">email: </w:t>
            </w:r>
            <w:hyperlink r:id="rId7" w:history="1">
              <w:r>
                <w:rPr>
                  <w:rStyle w:val="a6"/>
                  <w:rFonts w:cs="Calibri"/>
                  <w:lang w:val="en-US"/>
                </w:rPr>
                <w:t>info@maxprom.su</w:t>
              </w:r>
            </w:hyperlink>
          </w:p>
          <w:p w:rsidR="0001396C" w:rsidRPr="002B39C7" w:rsidRDefault="0001396C">
            <w:pPr>
              <w:autoSpaceDE w:val="0"/>
              <w:spacing w:after="0" w:line="240" w:lineRule="auto"/>
              <w:rPr>
                <w:lang w:val="en-US"/>
              </w:rPr>
            </w:pPr>
            <w:r>
              <w:rPr>
                <w:rFonts w:cs="Calibri"/>
              </w:rPr>
              <w:t>тел</w:t>
            </w:r>
            <w:r>
              <w:rPr>
                <w:rFonts w:cs="Calibri"/>
                <w:lang w:val="en-US"/>
              </w:rPr>
              <w:t xml:space="preserve">. 8 (495) 724-23-64   </w:t>
            </w:r>
          </w:p>
        </w:tc>
        <w:tc>
          <w:tcPr>
            <w:tcW w:w="4253" w:type="dxa"/>
            <w:shd w:val="clear" w:color="auto" w:fill="auto"/>
          </w:tcPr>
          <w:p w:rsidR="0001396C" w:rsidRDefault="005C11D0">
            <w:pPr>
              <w:pStyle w:val="ConsPlusNonformat"/>
              <w:snapToGrid w:val="0"/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 ООО "Ромашка</w:t>
            </w:r>
            <w:r w:rsidR="0001396C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:rsidR="0001396C" w:rsidRDefault="0001396C">
            <w:pPr>
              <w:autoSpaceDE w:val="0"/>
              <w:spacing w:after="0" w:line="240" w:lineRule="auto"/>
              <w:jc w:val="right"/>
              <w:rPr>
                <w:rFonts w:ascii="Times New Roman" w:hAnsi="Times New Roman"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01396C" w:rsidRDefault="0001396C">
      <w:pPr>
        <w:spacing w:after="0"/>
        <w:jc w:val="center"/>
        <w:rPr>
          <w:rFonts w:cs="Calibri"/>
          <w:b/>
          <w:bCs/>
        </w:rPr>
      </w:pPr>
    </w:p>
    <w:p w:rsidR="00CF0570" w:rsidRDefault="00CF0570" w:rsidP="00CF0570">
      <w:pPr>
        <w:pStyle w:val="af3"/>
      </w:pPr>
      <w:r>
        <w:rPr>
          <w:b/>
          <w:bCs/>
        </w:rPr>
        <w:t>ОПРОСНЫЙ ЛИСТ НА ПРОЕКТИРОВАНИЕ И МОНТАЖ СИСТЕМ ПРОТИВОПОЖАРНОГО ВОДОСНАБЖЕНИЯ</w:t>
      </w:r>
    </w:p>
    <w:p w:rsidR="00CF0570" w:rsidRDefault="00CF0570" w:rsidP="00CF0570">
      <w:pPr>
        <w:pStyle w:val="af3"/>
      </w:pPr>
      <w:r>
        <w:rPr>
          <w:b/>
          <w:bCs/>
        </w:rPr>
        <w:t>1. Сведения об объекте и контактная информация</w:t>
      </w:r>
    </w:p>
    <w:p w:rsidR="00CF0570" w:rsidRDefault="00CF0570" w:rsidP="00CF0570">
      <w:pPr>
        <w:pStyle w:val="af3"/>
        <w:numPr>
          <w:ilvl w:val="0"/>
          <w:numId w:val="11"/>
        </w:numPr>
      </w:pPr>
      <w:r>
        <w:t>Полное наименование организации: ____________________________________________</w:t>
      </w:r>
    </w:p>
    <w:p w:rsidR="00CF0570" w:rsidRDefault="00CF0570" w:rsidP="00CF0570">
      <w:pPr>
        <w:pStyle w:val="af3"/>
        <w:numPr>
          <w:ilvl w:val="0"/>
          <w:numId w:val="11"/>
        </w:numPr>
      </w:pPr>
      <w:r>
        <w:t>Фактический адрес объекта (г. Москва / МО): _________________________________</w:t>
      </w:r>
    </w:p>
    <w:p w:rsidR="00CF0570" w:rsidRDefault="00CF0570" w:rsidP="00CF0570">
      <w:pPr>
        <w:pStyle w:val="af3"/>
        <w:numPr>
          <w:ilvl w:val="0"/>
          <w:numId w:val="11"/>
        </w:numPr>
      </w:pPr>
      <w:r>
        <w:t>Назначение объекта (административное здание, торговый комплекс, производственный цех, склад): __________________________________________________________________</w:t>
      </w:r>
    </w:p>
    <w:p w:rsidR="00CF0570" w:rsidRDefault="00CF0570" w:rsidP="00CF0570">
      <w:pPr>
        <w:pStyle w:val="af3"/>
        <w:numPr>
          <w:ilvl w:val="0"/>
          <w:numId w:val="11"/>
        </w:numPr>
      </w:pPr>
      <w:r>
        <w:t>Общая площадь защищаемых помещений (кв. м.): _______________________________</w:t>
      </w:r>
    </w:p>
    <w:p w:rsidR="00CF0570" w:rsidRDefault="00CF0570" w:rsidP="00CF0570">
      <w:pPr>
        <w:pStyle w:val="af3"/>
        <w:numPr>
          <w:ilvl w:val="0"/>
          <w:numId w:val="11"/>
        </w:numPr>
      </w:pPr>
      <w:r>
        <w:t>ФИО, должность и телефон технического специалиста на объекте: _______________</w:t>
      </w:r>
    </w:p>
    <w:p w:rsidR="00CF0570" w:rsidRDefault="00CF0570" w:rsidP="00CF0570">
      <w:pPr>
        <w:pStyle w:val="af3"/>
      </w:pPr>
      <w:r>
        <w:rPr>
          <w:b/>
          <w:bCs/>
        </w:rPr>
        <w:t>2. Характеристика требуемых систем</w:t>
      </w:r>
      <w:r>
        <w:t xml:space="preserve"> Укажите, какие элементы водоснабжения требуют проектирования или монтажа (отметьте нужное): [ ] Внутренний противопожарный водопровод (ВПВ) и пожарные шкафы с кранами [ ] Наружные сети противопожарного водоснабжения [ ] Насосная станция пожаротушения (</w:t>
      </w:r>
      <w:proofErr w:type="spellStart"/>
      <w:r>
        <w:t>повысительные</w:t>
      </w:r>
      <w:proofErr w:type="spellEnd"/>
      <w:r>
        <w:t xml:space="preserve"> насосы, автоматика) [ ] Подземные или наземные пожарные гидранты [ ] Интеграция с системами автоматического водяного пожаротушения (</w:t>
      </w:r>
      <w:proofErr w:type="spellStart"/>
      <w:r>
        <w:t>спринклерные</w:t>
      </w:r>
      <w:proofErr w:type="spellEnd"/>
      <w:r>
        <w:t xml:space="preserve"> / </w:t>
      </w:r>
      <w:proofErr w:type="spellStart"/>
      <w:r>
        <w:t>дренчерные</w:t>
      </w:r>
      <w:proofErr w:type="spellEnd"/>
      <w:r>
        <w:t xml:space="preserve"> сети)</w:t>
      </w:r>
    </w:p>
    <w:p w:rsidR="00CF0570" w:rsidRDefault="00CF0570" w:rsidP="00CF0570">
      <w:pPr>
        <w:pStyle w:val="af3"/>
      </w:pPr>
      <w:r>
        <w:rPr>
          <w:b/>
          <w:bCs/>
        </w:rPr>
        <w:t>3. Состояние коммуникаций и источник водоснабжения</w:t>
      </w:r>
    </w:p>
    <w:p w:rsidR="00CF0570" w:rsidRDefault="00CF0570" w:rsidP="00CF0570">
      <w:pPr>
        <w:pStyle w:val="af3"/>
        <w:numPr>
          <w:ilvl w:val="0"/>
          <w:numId w:val="12"/>
        </w:numPr>
      </w:pPr>
      <w:r>
        <w:t>Источник водоснабжения на объекте (городская магистраль, резервуар, скважина):</w:t>
      </w:r>
    </w:p>
    <w:p w:rsidR="00CF0570" w:rsidRDefault="00CF0570" w:rsidP="00CF0570">
      <w:pPr>
        <w:pStyle w:val="af3"/>
        <w:numPr>
          <w:ilvl w:val="0"/>
          <w:numId w:val="12"/>
        </w:numPr>
      </w:pPr>
      <w:r>
        <w:t>Известно ли гарантированное давление в существующем водопроводе на вводе в здание? [ ] Да (укажите давление в МПа / бар): _________ [ ] Нет (потребуются замеры специалистами ООО «</w:t>
      </w:r>
      <w:proofErr w:type="spellStart"/>
      <w:r>
        <w:t>Макспром</w:t>
      </w:r>
      <w:proofErr w:type="spellEnd"/>
      <w:r>
        <w:t>»)</w:t>
      </w:r>
    </w:p>
    <w:p w:rsidR="00CF0570" w:rsidRDefault="00CF0570" w:rsidP="00CF0570">
      <w:pPr>
        <w:pStyle w:val="af3"/>
        <w:numPr>
          <w:ilvl w:val="0"/>
          <w:numId w:val="12"/>
        </w:numPr>
      </w:pPr>
      <w:r>
        <w:t>Имеется ли на данный момент готовый проект противопожарного водоснабжения? [ ] Проект есть, требуется расчет стоимости монтажа [ ] Проекта нет, требуются проектно-изыскательские работы</w:t>
      </w:r>
    </w:p>
    <w:p w:rsidR="00CF0570" w:rsidRDefault="00CF0570" w:rsidP="00CF0570">
      <w:pPr>
        <w:pStyle w:val="af3"/>
      </w:pPr>
      <w:r>
        <w:rPr>
          <w:b/>
          <w:bCs/>
        </w:rPr>
        <w:t>4. Организационные требования</w:t>
      </w:r>
    </w:p>
    <w:p w:rsidR="00CF0570" w:rsidRDefault="00CF0570" w:rsidP="00CF0570">
      <w:pPr>
        <w:pStyle w:val="af3"/>
        <w:numPr>
          <w:ilvl w:val="0"/>
          <w:numId w:val="13"/>
        </w:numPr>
      </w:pPr>
      <w:r>
        <w:t>Укажите комфортное время для бесплатного выезда нашего инженера на объект (напоминаем, что гарантированное время реагирования составляет до 48 часов): «_</w:t>
      </w:r>
      <w:r>
        <w:rPr>
          <w:b/>
          <w:bCs/>
        </w:rPr>
        <w:t>» ____________ 202</w:t>
      </w:r>
      <w:r>
        <w:t xml:space="preserve"> г. к </w:t>
      </w:r>
      <w:r>
        <w:rPr>
          <w:b/>
          <w:bCs/>
          <w:i/>
          <w:iCs/>
        </w:rPr>
        <w:t>:</w:t>
      </w:r>
      <w:r>
        <w:t xml:space="preserve"> часам.</w:t>
      </w:r>
    </w:p>
    <w:p w:rsidR="0001396C" w:rsidRDefault="0001396C">
      <w:pPr>
        <w:spacing w:before="240" w:after="0"/>
        <w:rPr>
          <w:rFonts w:cs="Calibri"/>
        </w:rPr>
      </w:pPr>
      <w:bookmarkStart w:id="0" w:name="_GoBack"/>
      <w:bookmarkEnd w:id="0"/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spacing w:after="0"/>
        <w:rPr>
          <w:rFonts w:cs="Calibri"/>
        </w:rPr>
      </w:pPr>
    </w:p>
    <w:p w:rsidR="0001396C" w:rsidRDefault="0001396C">
      <w:pPr>
        <w:tabs>
          <w:tab w:val="left" w:pos="6696"/>
        </w:tabs>
        <w:spacing w:after="0" w:line="240" w:lineRule="auto"/>
      </w:pPr>
      <w:r>
        <w:rPr>
          <w:rFonts w:cs="Calibri"/>
        </w:rPr>
        <w:tab/>
      </w:r>
    </w:p>
    <w:sectPr w:rsidR="0001396C" w:rsidSect="009914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142" w:footer="4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931" w:rsidRDefault="00394931">
      <w:pPr>
        <w:spacing w:after="0" w:line="240" w:lineRule="auto"/>
      </w:pPr>
      <w:r>
        <w:separator/>
      </w:r>
    </w:p>
  </w:endnote>
  <w:endnote w:type="continuationSeparator" w:id="0">
    <w:p w:rsidR="00394931" w:rsidRDefault="003949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>
    <w:pPr>
      <w:pStyle w:val="ae"/>
      <w:jc w:val="right"/>
    </w:pPr>
    <w:r>
      <w:fldChar w:fldCharType="begin"/>
    </w:r>
    <w:r>
      <w:instrText xml:space="preserve"> PAGE </w:instrText>
    </w:r>
    <w:r>
      <w:fldChar w:fldCharType="separate"/>
    </w:r>
    <w:r w:rsidR="00CF0570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931" w:rsidRDefault="00394931">
      <w:pPr>
        <w:spacing w:after="0" w:line="240" w:lineRule="auto"/>
      </w:pPr>
      <w:r>
        <w:separator/>
      </w:r>
    </w:p>
  </w:footnote>
  <w:footnote w:type="continuationSeparator" w:id="0">
    <w:p w:rsidR="00394931" w:rsidRDefault="003949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991486">
    <w:pPr>
      <w:autoSpaceDE w:val="0"/>
      <w:spacing w:after="0" w:line="240" w:lineRule="auto"/>
    </w:pPr>
    <w:r>
      <w:rPr>
        <w:noProof/>
        <w:lang w:eastAsia="ru-RU"/>
      </w:rPr>
      <w:drawing>
        <wp:inline distT="0" distB="0" distL="0" distR="0">
          <wp:extent cx="1905000" cy="131445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3" t="-90" r="-63" b="-90"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131445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01396C">
      <w:rPr>
        <w:rFonts w:ascii="Times New Roman" w:hAnsi="Times New Roman"/>
        <w:sz w:val="24"/>
        <w:szCs w:val="24"/>
      </w:rPr>
      <w:t xml:space="preserve">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396C" w:rsidRDefault="0001396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65F6D"/>
    <w:multiLevelType w:val="multilevel"/>
    <w:tmpl w:val="39D27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571A4"/>
    <w:multiLevelType w:val="multilevel"/>
    <w:tmpl w:val="F5DA52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976CD1"/>
    <w:multiLevelType w:val="multilevel"/>
    <w:tmpl w:val="DE0E6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F07F8B"/>
    <w:multiLevelType w:val="multilevel"/>
    <w:tmpl w:val="8EA25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F03F91"/>
    <w:multiLevelType w:val="multilevel"/>
    <w:tmpl w:val="C792D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B03FDD"/>
    <w:multiLevelType w:val="multilevel"/>
    <w:tmpl w:val="7F3A6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6F1B6F"/>
    <w:multiLevelType w:val="multilevel"/>
    <w:tmpl w:val="2F122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55FFC"/>
    <w:multiLevelType w:val="multilevel"/>
    <w:tmpl w:val="4598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2B43AE"/>
    <w:multiLevelType w:val="multilevel"/>
    <w:tmpl w:val="39C20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3E1FB6"/>
    <w:multiLevelType w:val="multilevel"/>
    <w:tmpl w:val="A7C0F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3535A6"/>
    <w:multiLevelType w:val="multilevel"/>
    <w:tmpl w:val="ADF4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FFE038F"/>
    <w:multiLevelType w:val="multilevel"/>
    <w:tmpl w:val="66F65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0F045E"/>
    <w:multiLevelType w:val="multilevel"/>
    <w:tmpl w:val="93D60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2"/>
  </w:num>
  <w:num w:numId="7">
    <w:abstractNumId w:val="8"/>
  </w:num>
  <w:num w:numId="8">
    <w:abstractNumId w:val="3"/>
  </w:num>
  <w:num w:numId="9">
    <w:abstractNumId w:val="1"/>
  </w:num>
  <w:num w:numId="10">
    <w:abstractNumId w:val="11"/>
  </w:num>
  <w:num w:numId="11">
    <w:abstractNumId w:val="10"/>
  </w:num>
  <w:num w:numId="12">
    <w:abstractNumId w:val="2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9C7"/>
    <w:rsid w:val="0001396C"/>
    <w:rsid w:val="0019627C"/>
    <w:rsid w:val="00256DDD"/>
    <w:rsid w:val="002B39C7"/>
    <w:rsid w:val="0030223B"/>
    <w:rsid w:val="00394931"/>
    <w:rsid w:val="0047538D"/>
    <w:rsid w:val="00562BDF"/>
    <w:rsid w:val="00580416"/>
    <w:rsid w:val="005C11D0"/>
    <w:rsid w:val="006B08E4"/>
    <w:rsid w:val="00991486"/>
    <w:rsid w:val="009F1BF2"/>
    <w:rsid w:val="00C43393"/>
    <w:rsid w:val="00CF0570"/>
    <w:rsid w:val="00D00BF3"/>
    <w:rsid w:val="00DB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84547A4-CAC1-4257-A2EA-F39DB1458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styleId="2">
    <w:name w:val="heading 2"/>
    <w:basedOn w:val="a"/>
    <w:link w:val="2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80416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  <w:b/>
      <w:bCs w:val="0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8z0">
    <w:name w:val="WW8Num8z0"/>
    <w:rPr>
      <w:rFonts w:ascii="Times New Roman" w:hAnsi="Times New Roman" w:cs="Times New Roman" w:hint="default"/>
    </w:rPr>
  </w:style>
  <w:style w:type="character" w:customStyle="1" w:styleId="1">
    <w:name w:val="Основной шрифт абзаца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customStyle="1" w:styleId="a5">
    <w:name w:val="Текст выноски Знак"/>
    <w:rPr>
      <w:rFonts w:ascii="Tahoma" w:hAnsi="Tahoma" w:cs="Tahoma"/>
      <w:sz w:val="16"/>
      <w:szCs w:val="16"/>
    </w:rPr>
  </w:style>
  <w:style w:type="character" w:styleId="a6">
    <w:name w:val="Hyperlink"/>
    <w:rPr>
      <w:color w:val="0000FF"/>
      <w:u w:val="single"/>
    </w:rPr>
  </w:style>
  <w:style w:type="character" w:customStyle="1" w:styleId="FontStyle14">
    <w:name w:val="Font Style14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rPr>
      <w:rFonts w:ascii="Times New Roman" w:hAnsi="Times New Roman" w:cs="Times New Roman"/>
      <w:sz w:val="22"/>
      <w:szCs w:val="22"/>
    </w:rPr>
  </w:style>
  <w:style w:type="character" w:customStyle="1" w:styleId="a7">
    <w:name w:val="Неразрешенное упоминание"/>
    <w:rPr>
      <w:color w:val="605E5C"/>
      <w:shd w:val="clear" w:color="auto" w:fill="E1DFDD"/>
    </w:rPr>
  </w:style>
  <w:style w:type="character" w:customStyle="1" w:styleId="21">
    <w:name w:val="Основной текст (2)_"/>
    <w:rPr>
      <w:rFonts w:ascii="Arial" w:eastAsia="Arial" w:hAnsi="Arial" w:cs="Arial"/>
      <w:i/>
      <w:iCs/>
      <w:sz w:val="12"/>
      <w:szCs w:val="12"/>
      <w:shd w:val="clear" w:color="auto" w:fill="FFFFFF"/>
    </w:rPr>
  </w:style>
  <w:style w:type="character" w:customStyle="1" w:styleId="27pt">
    <w:name w:val="Основной текст (2) + 7 pt;Не курсив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position w:val="0"/>
      <w:sz w:val="14"/>
      <w:szCs w:val="14"/>
      <w:u w:val="none"/>
      <w:vertAlign w:val="baseline"/>
      <w:lang w:val="ru-RU" w:bidi="ru-RU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ac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spacing w:after="0" w:line="240" w:lineRule="auto"/>
    </w:pPr>
    <w:rPr>
      <w:rFonts w:eastAsia="Calibri"/>
    </w:rPr>
  </w:style>
  <w:style w:type="paragraph" w:styleId="ae">
    <w:name w:val="footer"/>
    <w:basedOn w:val="a"/>
    <w:pPr>
      <w:spacing w:after="0" w:line="240" w:lineRule="auto"/>
    </w:pPr>
    <w:rPr>
      <w:rFonts w:eastAsia="Calibri"/>
    </w:rPr>
  </w:style>
  <w:style w:type="paragraph" w:styleId="af">
    <w:name w:val="Balloon Text"/>
    <w:basedOn w:val="a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paragraph" w:customStyle="1" w:styleId="1CStyle0">
    <w:name w:val="1CStyle0"/>
    <w:pPr>
      <w:suppressAutoHyphens/>
      <w:spacing w:after="200" w:line="276" w:lineRule="auto"/>
      <w:jc w:val="center"/>
    </w:pPr>
    <w:rPr>
      <w:rFonts w:ascii="Arial" w:hAnsi="Arial" w:cs="Arial"/>
      <w:sz w:val="18"/>
      <w:szCs w:val="22"/>
      <w:lang w:eastAsia="zh-CN"/>
    </w:rPr>
  </w:style>
  <w:style w:type="paragraph" w:customStyle="1" w:styleId="Style8">
    <w:name w:val="Style8"/>
    <w:basedOn w:val="a"/>
    <w:pPr>
      <w:widowControl w:val="0"/>
      <w:autoSpaceDE w:val="0"/>
      <w:spacing w:after="0" w:line="278" w:lineRule="exact"/>
      <w:ind w:hanging="360"/>
    </w:pPr>
    <w:rPr>
      <w:rFonts w:ascii="Times New Roman" w:hAnsi="Times New Roman"/>
      <w:sz w:val="24"/>
      <w:szCs w:val="24"/>
    </w:rPr>
  </w:style>
  <w:style w:type="paragraph" w:styleId="af0">
    <w:name w:val="List Paragraph"/>
    <w:basedOn w:val="a"/>
    <w:qFormat/>
    <w:pPr>
      <w:ind w:left="720"/>
      <w:contextualSpacing/>
    </w:pPr>
    <w:rPr>
      <w:rFonts w:eastAsia="Calibri"/>
    </w:rPr>
  </w:style>
  <w:style w:type="paragraph" w:customStyle="1" w:styleId="22">
    <w:name w:val="Основной текст (2)"/>
    <w:basedOn w:val="a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i/>
      <w:iCs/>
      <w:sz w:val="12"/>
      <w:szCs w:val="12"/>
    </w:rPr>
  </w:style>
  <w:style w:type="paragraph" w:customStyle="1" w:styleId="af1">
    <w:name w:val="Содержимое таблицы"/>
    <w:basedOn w:val="a"/>
    <w:pPr>
      <w:suppressLineNumbers/>
    </w:pPr>
  </w:style>
  <w:style w:type="paragraph" w:customStyle="1" w:styleId="af2">
    <w:name w:val="Заголовок таблицы"/>
    <w:basedOn w:val="af1"/>
    <w:pPr>
      <w:jc w:val="center"/>
    </w:pPr>
    <w:rPr>
      <w:b/>
      <w:bCs/>
    </w:rPr>
  </w:style>
  <w:style w:type="paragraph" w:customStyle="1" w:styleId="ConsPlusNonformat">
    <w:name w:val="ConsPlusNonformat"/>
    <w:pPr>
      <w:widowControl w:val="0"/>
      <w:suppressAutoHyphens/>
      <w:jc w:val="both"/>
    </w:pPr>
    <w:rPr>
      <w:rFonts w:ascii="Courier New" w:hAnsi="Courier New" w:cs="Courier New"/>
      <w:color w:val="000000"/>
      <w:lang w:bidi="hi-IN"/>
    </w:rPr>
  </w:style>
  <w:style w:type="character" w:customStyle="1" w:styleId="20">
    <w:name w:val="Заголовок 2 Знак"/>
    <w:link w:val="2"/>
    <w:uiPriority w:val="9"/>
    <w:rsid w:val="00580416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sid w:val="00580416"/>
    <w:rPr>
      <w:b/>
      <w:bCs/>
      <w:sz w:val="27"/>
      <w:szCs w:val="27"/>
    </w:rPr>
  </w:style>
  <w:style w:type="paragraph" w:styleId="af3">
    <w:name w:val="Normal (Web)"/>
    <w:basedOn w:val="a"/>
    <w:uiPriority w:val="99"/>
    <w:semiHidden/>
    <w:unhideWhenUsed/>
    <w:rsid w:val="00580416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itation-193">
    <w:name w:val="citation-193"/>
    <w:rsid w:val="00580416"/>
  </w:style>
  <w:style w:type="character" w:customStyle="1" w:styleId="citation-192">
    <w:name w:val="citation-192"/>
    <w:rsid w:val="00580416"/>
  </w:style>
  <w:style w:type="character" w:customStyle="1" w:styleId="citation-191">
    <w:name w:val="citation-191"/>
    <w:rsid w:val="00580416"/>
  </w:style>
  <w:style w:type="character" w:customStyle="1" w:styleId="citation-190">
    <w:name w:val="citation-190"/>
    <w:rsid w:val="00580416"/>
  </w:style>
  <w:style w:type="character" w:customStyle="1" w:styleId="citation-189">
    <w:name w:val="citation-189"/>
    <w:rsid w:val="00580416"/>
  </w:style>
  <w:style w:type="character" w:customStyle="1" w:styleId="citation-188">
    <w:name w:val="citation-188"/>
    <w:rsid w:val="00580416"/>
  </w:style>
  <w:style w:type="character" w:customStyle="1" w:styleId="citation-187">
    <w:name w:val="citation-187"/>
    <w:rsid w:val="00580416"/>
  </w:style>
  <w:style w:type="character" w:customStyle="1" w:styleId="citation-186">
    <w:name w:val="citation-186"/>
    <w:rsid w:val="00580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4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nfo@maxprom.s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Links>
    <vt:vector size="6" baseType="variant">
      <vt:variant>
        <vt:i4>524338</vt:i4>
      </vt:variant>
      <vt:variant>
        <vt:i4>0</vt:i4>
      </vt:variant>
      <vt:variant>
        <vt:i4>0</vt:i4>
      </vt:variant>
      <vt:variant>
        <vt:i4>5</vt:i4>
      </vt:variant>
      <vt:variant>
        <vt:lpwstr>mailto:info@maxprom.su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cp:lastModifiedBy>Пользователь Windows</cp:lastModifiedBy>
  <cp:revision>3</cp:revision>
  <cp:lastPrinted>1995-11-21T14:41:00Z</cp:lastPrinted>
  <dcterms:created xsi:type="dcterms:W3CDTF">2026-05-25T13:09:00Z</dcterms:created>
  <dcterms:modified xsi:type="dcterms:W3CDTF">2026-05-25T13:09:00Z</dcterms:modified>
</cp:coreProperties>
</file>